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A2D1F">
      <w:pPr>
        <w:rPr>
          <w:rFonts w:hint="eastAsia"/>
          <w:lang w:val="en-US" w:eastAsia="zh-CN"/>
        </w:rPr>
      </w:pPr>
      <w:r>
        <w:rPr>
          <w:rFonts w:hint="eastAsia"/>
          <w:lang w:val="en-US" w:eastAsia="zh-CN"/>
        </w:rPr>
        <w:t>第十八届全国大学生先进程图技术与产品信息建模创新大赛组委会发布第一轮通知。本次大赛有太原理工大学承办。省级预选赛时间为：2025年5月23日至25日（24日全天竞赛）；全国总决赛时间为：2025年7月25日至28日（26日全天竞赛，28日闭幕式）。竞赛设机械、建筑、道桥、水利及电子共五个专业类别（竞赛规则详见各类别竞赛大纲）。</w:t>
      </w:r>
    </w:p>
    <w:p w14:paraId="3308814F">
      <w:pPr>
        <w:rPr>
          <w:rFonts w:hint="default" w:eastAsiaTheme="minorEastAsia"/>
          <w:lang w:val="en-US" w:eastAsia="zh-CN"/>
        </w:rPr>
      </w:pPr>
      <w:bookmarkStart w:id="0" w:name="_GoBack"/>
      <w:bookmarkEnd w:id="0"/>
      <w:r>
        <w:rPr>
          <w:rFonts w:hint="eastAsia"/>
          <w:lang w:val="en-US" w:eastAsia="zh-CN"/>
        </w:rPr>
        <w:t>详见会议通知。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0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2025-02-09T10:06:16Z</dcterms:created>
  <dc:creator>huangqi</dc:creator>
  <cp:lastModifiedBy>huangqi</cp:lastModifiedBy>
  <dcterms:modified xsi:type="dcterms:W3CDTF">2025-02-09T10:18:14Z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eyJoZGlkIjoiNDI1NGQ4MDY4NjMxYWVlMzc3ODM2NDE0MmU1ODUxYzYiLCJ1c2VySWQiOiIzMjE1Njc0NjEifQ==</vt:lpwstr>
  </property>
  <property fmtid="{D5CDD505-2E9C-101B-9397-08002B2CF9AE}" pid="4" name="ICV">
    <vt:lpwstr>3700621ECBC8495FBF7404C5F231CA50_12</vt:lpwstr>
  </property>
</Properties>
</file>